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F3775" w14:textId="77777777" w:rsidR="0095572F" w:rsidRPr="00562D74" w:rsidRDefault="0095572F" w:rsidP="0095572F">
      <w:pPr>
        <w:rPr>
          <w:rFonts w:ascii="Times New Roman" w:hAnsi="Times New Roman" w:cs="Times New Roman"/>
          <w:sz w:val="32"/>
          <w:szCs w:val="32"/>
          <w:lang w:val="es-ES_tradnl"/>
        </w:rPr>
      </w:pPr>
      <w:r w:rsidRPr="00562D74">
        <w:rPr>
          <w:rFonts w:ascii="Times New Roman" w:hAnsi="Times New Roman" w:cs="Times New Roman"/>
          <w:noProof/>
          <w:sz w:val="32"/>
          <w:szCs w:val="32"/>
          <w:lang w:val="es-ES_tradnl" w:eastAsia="hu-HU"/>
        </w:rPr>
        <w:drawing>
          <wp:anchor distT="0" distB="0" distL="114300" distR="114300" simplePos="0" relativeHeight="251659264" behindDoc="1" locked="0" layoutInCell="1" allowOverlap="1" wp14:anchorId="71041C29" wp14:editId="45B952E5">
            <wp:simplePos x="0" y="0"/>
            <wp:positionH relativeFrom="column">
              <wp:posOffset>-68580</wp:posOffset>
            </wp:positionH>
            <wp:positionV relativeFrom="paragraph">
              <wp:posOffset>-571500</wp:posOffset>
            </wp:positionV>
            <wp:extent cx="1440180" cy="1440180"/>
            <wp:effectExtent l="0" t="0" r="7620" b="762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-09-27-L-INTER-QU-grigi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2D74">
        <w:rPr>
          <w:noProof/>
          <w:lang w:val="es-ES_tradnl" w:eastAsia="hu-HU"/>
        </w:rPr>
        <w:drawing>
          <wp:anchor distT="0" distB="0" distL="114300" distR="114300" simplePos="0" relativeHeight="251660288" behindDoc="0" locked="0" layoutInCell="1" allowOverlap="1" wp14:anchorId="71ADFAB9" wp14:editId="3A787BC0">
            <wp:simplePos x="0" y="0"/>
            <wp:positionH relativeFrom="column">
              <wp:posOffset>3970020</wp:posOffset>
            </wp:positionH>
            <wp:positionV relativeFrom="paragraph">
              <wp:posOffset>-430530</wp:posOffset>
            </wp:positionV>
            <wp:extent cx="1748155" cy="1085850"/>
            <wp:effectExtent l="0" t="0" r="4445" b="0"/>
            <wp:wrapNone/>
            <wp:docPr id="2" name="Picture 2" descr="uclanlogo-300 dpi col with word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clanlogo-300 dpi col with word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DF734C" w14:textId="77777777" w:rsidR="0095572F" w:rsidRPr="00562D74" w:rsidRDefault="0095572F" w:rsidP="0095572F">
      <w:pPr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555704BF" w14:textId="77777777" w:rsidR="0095572F" w:rsidRPr="00562D74" w:rsidRDefault="0095572F" w:rsidP="0095572F">
      <w:pPr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065E00F0" w14:textId="77777777" w:rsidR="0095572F" w:rsidRPr="00562D74" w:rsidRDefault="0095572F" w:rsidP="0095572F">
      <w:pPr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5F5699BA" w14:textId="6779B952" w:rsidR="0095572F" w:rsidRPr="00562D74" w:rsidRDefault="0095572F" w:rsidP="0095572F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s-ES_tradnl"/>
        </w:rPr>
      </w:pPr>
      <w:r w:rsidRPr="00562D74">
        <w:rPr>
          <w:rFonts w:ascii="Times New Roman" w:hAnsi="Times New Roman" w:cs="Times New Roman"/>
          <w:b/>
          <w:bCs/>
          <w:sz w:val="32"/>
          <w:szCs w:val="32"/>
          <w:lang w:val="es-ES_tradnl"/>
        </w:rPr>
        <w:t xml:space="preserve">INPP Fejlesztői Képzés </w:t>
      </w:r>
      <w:r w:rsidR="00626F93" w:rsidRPr="00562D74">
        <w:rPr>
          <w:rFonts w:ascii="Times New Roman" w:hAnsi="Times New Roman" w:cs="Times New Roman"/>
          <w:b/>
          <w:bCs/>
          <w:sz w:val="32"/>
          <w:szCs w:val="32"/>
          <w:lang w:val="es-ES_tradnl"/>
        </w:rPr>
        <w:t xml:space="preserve">külső akkreditációja </w:t>
      </w:r>
      <w:r w:rsidR="00B47366">
        <w:rPr>
          <w:rFonts w:ascii="Times New Roman" w:hAnsi="Times New Roman" w:cs="Times New Roman"/>
          <w:b/>
          <w:bCs/>
          <w:sz w:val="32"/>
          <w:szCs w:val="32"/>
          <w:lang w:val="es-ES_tradnl"/>
        </w:rPr>
        <w:t xml:space="preserve">a </w:t>
      </w:r>
      <w:r w:rsidR="00626F93" w:rsidRPr="00562D74">
        <w:rPr>
          <w:rFonts w:ascii="Times New Roman" w:hAnsi="Times New Roman" w:cs="Times New Roman"/>
          <w:b/>
          <w:bCs/>
          <w:sz w:val="32"/>
          <w:szCs w:val="32"/>
          <w:lang w:val="es-ES_tradnl"/>
        </w:rPr>
        <w:t>University</w:t>
      </w:r>
      <w:r w:rsidR="00431E15" w:rsidRPr="00562D74">
        <w:rPr>
          <w:rFonts w:ascii="Times New Roman" w:hAnsi="Times New Roman" w:cs="Times New Roman"/>
          <w:b/>
          <w:bCs/>
          <w:sz w:val="32"/>
          <w:szCs w:val="32"/>
          <w:lang w:val="es-ES_tradnl"/>
        </w:rPr>
        <w:t xml:space="preserve"> of Central Lancas</w:t>
      </w:r>
      <w:r w:rsidR="00626F93" w:rsidRPr="00562D74">
        <w:rPr>
          <w:rFonts w:ascii="Times New Roman" w:hAnsi="Times New Roman" w:cs="Times New Roman"/>
          <w:b/>
          <w:bCs/>
          <w:sz w:val="32"/>
          <w:szCs w:val="32"/>
          <w:lang w:val="es-ES_tradnl"/>
        </w:rPr>
        <w:t xml:space="preserve">hire-rel (UCLAN) </w:t>
      </w:r>
      <w:r w:rsidR="00B47366" w:rsidRPr="00562D74">
        <w:rPr>
          <w:rFonts w:ascii="Times New Roman" w:hAnsi="Times New Roman" w:cs="Times New Roman"/>
          <w:b/>
          <w:bCs/>
          <w:sz w:val="32"/>
          <w:szCs w:val="32"/>
          <w:lang w:val="es-ES_tradnl"/>
        </w:rPr>
        <w:t>együttműködésben</w:t>
      </w:r>
    </w:p>
    <w:p w14:paraId="18546AA9" w14:textId="77777777" w:rsidR="0095572F" w:rsidRPr="00562D74" w:rsidRDefault="0095572F" w:rsidP="0095572F">
      <w:pPr>
        <w:rPr>
          <w:lang w:val="es-ES_tradnl"/>
        </w:rPr>
      </w:pPr>
    </w:p>
    <w:p w14:paraId="798C930F" w14:textId="192756F6" w:rsidR="00626F93" w:rsidRPr="00562D74" w:rsidRDefault="00626F93" w:rsidP="0095572F">
      <w:pPr>
        <w:jc w:val="both"/>
        <w:rPr>
          <w:rFonts w:ascii="Open Sans" w:hAnsi="Open Sans" w:cs="Open Sans"/>
          <w:lang w:val="es-ES_tradnl"/>
        </w:rPr>
      </w:pPr>
      <w:r w:rsidRPr="00562D74">
        <w:rPr>
          <w:rFonts w:ascii="Open Sans" w:hAnsi="Open Sans" w:cs="Open Sans"/>
          <w:lang w:val="es-ES_tradnl"/>
        </w:rPr>
        <w:t>2018-ban</w:t>
      </w:r>
      <w:r w:rsidR="00E27AA9" w:rsidRPr="00562D74">
        <w:rPr>
          <w:rFonts w:ascii="Open Sans" w:hAnsi="Open Sans" w:cs="Open Sans"/>
          <w:lang w:val="es-ES_tradnl"/>
        </w:rPr>
        <w:t xml:space="preserve">, </w:t>
      </w:r>
      <w:r w:rsidR="00A2764B" w:rsidRPr="00562D74">
        <w:rPr>
          <w:rFonts w:ascii="Open Sans" w:hAnsi="Open Sans" w:cs="Open Sans"/>
          <w:lang w:val="es-ES_tradnl"/>
        </w:rPr>
        <w:t xml:space="preserve">a </w:t>
      </w:r>
      <w:r w:rsidR="00A2764B" w:rsidRPr="00B47366">
        <w:rPr>
          <w:rFonts w:ascii="Open Sans" w:hAnsi="Open Sans" w:cs="Open Sans"/>
          <w:i/>
          <w:iCs/>
          <w:lang w:val="es-ES_tradnl"/>
        </w:rPr>
        <w:t>University of Central Lancashire</w:t>
      </w:r>
      <w:r w:rsidR="00801FCF" w:rsidRPr="00B47366">
        <w:rPr>
          <w:rFonts w:ascii="Open Sans" w:hAnsi="Open Sans" w:cs="Open Sans"/>
          <w:i/>
          <w:iCs/>
          <w:lang w:val="es-ES_tradnl"/>
        </w:rPr>
        <w:t>-en</w:t>
      </w:r>
      <w:r w:rsidR="00A2764B" w:rsidRPr="00B47366">
        <w:rPr>
          <w:rFonts w:ascii="Open Sans" w:hAnsi="Open Sans" w:cs="Open Sans"/>
          <w:i/>
          <w:iCs/>
          <w:lang w:val="es-ES_tradnl"/>
        </w:rPr>
        <w:t xml:space="preserve"> (UCLAN)</w:t>
      </w:r>
      <w:r w:rsidR="00A2764B" w:rsidRPr="00562D74">
        <w:rPr>
          <w:rFonts w:ascii="Open Sans" w:hAnsi="Open Sans" w:cs="Open Sans"/>
          <w:lang w:val="es-ES_tradnl"/>
        </w:rPr>
        <w:t xml:space="preserve"> </w:t>
      </w:r>
      <w:r w:rsidR="00801FCF" w:rsidRPr="00562D74">
        <w:rPr>
          <w:rFonts w:ascii="Open Sans" w:hAnsi="Open Sans" w:cs="Open Sans"/>
          <w:lang w:val="es-ES_tradnl"/>
        </w:rPr>
        <w:t>működő, a Faculty of Clinical and Biomedical Sciences</w:t>
      </w:r>
      <w:r w:rsidR="00562D74">
        <w:rPr>
          <w:rFonts w:ascii="Open Sans" w:hAnsi="Open Sans" w:cs="Open Sans"/>
          <w:lang w:val="es-ES_tradnl"/>
        </w:rPr>
        <w:t>-hez</w:t>
      </w:r>
      <w:r w:rsidR="00801FCF" w:rsidRPr="00562D74">
        <w:rPr>
          <w:rFonts w:ascii="Open Sans" w:hAnsi="Open Sans" w:cs="Open Sans"/>
          <w:lang w:val="es-ES_tradnl"/>
        </w:rPr>
        <w:t xml:space="preserve"> (Klinikai és Orvosbiológiai Kar) </w:t>
      </w:r>
      <w:r w:rsidR="00562D74">
        <w:rPr>
          <w:rFonts w:ascii="Open Sans" w:hAnsi="Open Sans" w:cs="Open Sans"/>
          <w:lang w:val="es-ES_tradnl"/>
        </w:rPr>
        <w:t>tartozó</w:t>
      </w:r>
      <w:r w:rsidR="00801FCF" w:rsidRPr="00562D74">
        <w:rPr>
          <w:rFonts w:ascii="Open Sans" w:hAnsi="Open Sans" w:cs="Open Sans"/>
          <w:lang w:val="es-ES_tradnl"/>
        </w:rPr>
        <w:t xml:space="preserve"> </w:t>
      </w:r>
      <w:r w:rsidR="00801FCF" w:rsidRPr="00B47366">
        <w:rPr>
          <w:rFonts w:ascii="Open Sans" w:hAnsi="Open Sans" w:cs="Open Sans"/>
          <w:i/>
          <w:iCs/>
          <w:lang w:val="es-ES_tradnl"/>
        </w:rPr>
        <w:t xml:space="preserve">School of Medicine-nel </w:t>
      </w:r>
      <w:r w:rsidR="00780146" w:rsidRPr="00B47366">
        <w:rPr>
          <w:rFonts w:ascii="Open Sans" w:hAnsi="Open Sans" w:cs="Open Sans"/>
          <w:i/>
          <w:iCs/>
          <w:lang w:val="es-ES_tradnl"/>
        </w:rPr>
        <w:t>(Orvosi Iskola)</w:t>
      </w:r>
      <w:r w:rsidR="00780146">
        <w:rPr>
          <w:rFonts w:ascii="Open Sans" w:hAnsi="Open Sans" w:cs="Open Sans"/>
          <w:lang w:val="es-ES_tradnl"/>
        </w:rPr>
        <w:t xml:space="preserve"> </w:t>
      </w:r>
      <w:r w:rsidR="00801FCF" w:rsidRPr="00562D74">
        <w:rPr>
          <w:rFonts w:ascii="Open Sans" w:hAnsi="Open Sans" w:cs="Open Sans"/>
          <w:lang w:val="es-ES_tradnl"/>
        </w:rPr>
        <w:t>folytatott tárgyalások eredményeképpen</w:t>
      </w:r>
      <w:r w:rsidR="006813D4" w:rsidRPr="00562D74">
        <w:rPr>
          <w:rFonts w:ascii="Open Sans" w:hAnsi="Open Sans" w:cs="Open Sans"/>
          <w:lang w:val="es-ES_tradnl"/>
        </w:rPr>
        <w:t xml:space="preserve"> elfogadták, hogy</w:t>
      </w:r>
      <w:r w:rsidR="00A2764B" w:rsidRPr="00562D74">
        <w:rPr>
          <w:rFonts w:ascii="Open Sans" w:hAnsi="Open Sans" w:cs="Open Sans"/>
          <w:lang w:val="es-ES_tradnl"/>
        </w:rPr>
        <w:t xml:space="preserve"> az (1 éves) INPP Fejlesztői Ké</w:t>
      </w:r>
      <w:r w:rsidR="006813D4" w:rsidRPr="00562D74">
        <w:rPr>
          <w:rFonts w:ascii="Open Sans" w:hAnsi="Open Sans" w:cs="Open Sans"/>
          <w:lang w:val="es-ES_tradnl"/>
        </w:rPr>
        <w:t xml:space="preserve">pzés </w:t>
      </w:r>
      <w:r w:rsidR="001A1E9C" w:rsidRPr="00562D74">
        <w:rPr>
          <w:rFonts w:ascii="Open Sans" w:hAnsi="Open Sans" w:cs="Open Sans"/>
          <w:lang w:val="es-ES_tradnl"/>
        </w:rPr>
        <w:t xml:space="preserve">elvégzése </w:t>
      </w:r>
      <w:r w:rsidR="00611670" w:rsidRPr="00562D74">
        <w:rPr>
          <w:rFonts w:ascii="Open Sans" w:hAnsi="Open Sans" w:cs="Open Sans"/>
          <w:lang w:val="es-ES_tradnl"/>
        </w:rPr>
        <w:t xml:space="preserve">egyenértékű </w:t>
      </w:r>
      <w:r w:rsidR="00C13281" w:rsidRPr="00562D74">
        <w:rPr>
          <w:rFonts w:ascii="Open Sans" w:hAnsi="Open Sans" w:cs="Open Sans"/>
          <w:lang w:val="es-ES_tradnl"/>
        </w:rPr>
        <w:t xml:space="preserve">legyen </w:t>
      </w:r>
      <w:r w:rsidR="006813D4" w:rsidRPr="00562D74">
        <w:rPr>
          <w:rFonts w:ascii="Open Sans" w:hAnsi="Open Sans" w:cs="Open Sans"/>
          <w:lang w:val="es-ES_tradnl"/>
        </w:rPr>
        <w:t>3 egyenként 20 kredites modul</w:t>
      </w:r>
      <w:r w:rsidR="00611670" w:rsidRPr="00562D74">
        <w:rPr>
          <w:rFonts w:ascii="Open Sans" w:hAnsi="Open Sans" w:cs="Open Sans"/>
          <w:lang w:val="es-ES_tradnl"/>
        </w:rPr>
        <w:t xml:space="preserve">lal </w:t>
      </w:r>
      <w:r w:rsidR="006813D4" w:rsidRPr="00562D74">
        <w:rPr>
          <w:rFonts w:ascii="Open Sans" w:hAnsi="Open Sans" w:cs="Open Sans"/>
          <w:lang w:val="es-ES_tradnl"/>
        </w:rPr>
        <w:t>(60 posztgraudális kredit</w:t>
      </w:r>
      <w:r w:rsidR="00C13281" w:rsidRPr="00562D74">
        <w:rPr>
          <w:rFonts w:ascii="Open Sans" w:hAnsi="Open Sans" w:cs="Open Sans"/>
          <w:lang w:val="es-ES_tradnl"/>
        </w:rPr>
        <w:t>pont</w:t>
      </w:r>
      <w:r w:rsidR="006813D4" w:rsidRPr="00562D74">
        <w:rPr>
          <w:rFonts w:ascii="Open Sans" w:hAnsi="Open Sans" w:cs="Open Sans"/>
          <w:lang w:val="es-ES_tradnl"/>
        </w:rPr>
        <w:t xml:space="preserve">), mely </w:t>
      </w:r>
      <w:r w:rsidR="00611670" w:rsidRPr="00562D74">
        <w:rPr>
          <w:rFonts w:ascii="Open Sans" w:hAnsi="Open Sans" w:cs="Open Sans"/>
          <w:lang w:val="es-ES_tradnl"/>
        </w:rPr>
        <w:t>megfelel</w:t>
      </w:r>
      <w:r w:rsidR="006813D4" w:rsidRPr="00562D74">
        <w:rPr>
          <w:rFonts w:ascii="Open Sans" w:hAnsi="Open Sans" w:cs="Open Sans"/>
          <w:lang w:val="es-ES_tradnl"/>
        </w:rPr>
        <w:t xml:space="preserve"> egy posztgraduális </w:t>
      </w:r>
      <w:r w:rsidR="00611670" w:rsidRPr="00562D74">
        <w:rPr>
          <w:rFonts w:ascii="Open Sans" w:hAnsi="Open Sans" w:cs="Open Sans"/>
          <w:lang w:val="es-ES_tradnl"/>
        </w:rPr>
        <w:t xml:space="preserve">képesítésnek. </w:t>
      </w:r>
      <w:r w:rsidR="001A1E9C" w:rsidRPr="00562D74">
        <w:rPr>
          <w:rFonts w:ascii="Open Sans" w:hAnsi="Open Sans" w:cs="Open Sans"/>
          <w:lang w:val="es-ES_tradnl"/>
        </w:rPr>
        <w:t>A megszerzett kreditek 33%-ban felhasználhatóak egy 180 kredites mesterképesítés</w:t>
      </w:r>
      <w:r w:rsidR="00562D74">
        <w:rPr>
          <w:rFonts w:ascii="Open Sans" w:hAnsi="Open Sans" w:cs="Open Sans"/>
          <w:lang w:val="es-ES_tradnl"/>
        </w:rPr>
        <w:t>hez</w:t>
      </w:r>
      <w:r w:rsidR="001A1E9C" w:rsidRPr="00562D74">
        <w:rPr>
          <w:rFonts w:ascii="Open Sans" w:hAnsi="Open Sans" w:cs="Open Sans"/>
          <w:lang w:val="es-ES_tradnl"/>
        </w:rPr>
        <w:t>.</w:t>
      </w:r>
    </w:p>
    <w:p w14:paraId="20F29319" w14:textId="77777777" w:rsidR="001A1E9C" w:rsidRPr="00562D74" w:rsidRDefault="001A1E9C" w:rsidP="0095572F">
      <w:pPr>
        <w:jc w:val="both"/>
        <w:rPr>
          <w:rFonts w:ascii="Open Sans" w:hAnsi="Open Sans" w:cs="Open Sans"/>
          <w:lang w:val="es-ES_tradnl"/>
        </w:rPr>
      </w:pPr>
      <w:bookmarkStart w:id="0" w:name="_GoBack"/>
      <w:bookmarkEnd w:id="0"/>
    </w:p>
    <w:p w14:paraId="1501E83F" w14:textId="77777777" w:rsidR="001A1E9C" w:rsidRPr="00562D74" w:rsidRDefault="001A1E9C" w:rsidP="0095572F">
      <w:pPr>
        <w:jc w:val="both"/>
        <w:rPr>
          <w:rFonts w:ascii="Open Sans" w:hAnsi="Open Sans" w:cs="Open Sans"/>
          <w:b/>
          <w:bCs/>
          <w:lang w:val="es-ES_tradnl"/>
        </w:rPr>
      </w:pPr>
      <w:r w:rsidRPr="00434930">
        <w:rPr>
          <w:rFonts w:ascii="Open Sans" w:hAnsi="Open Sans" w:cs="Open Sans"/>
          <w:b/>
          <w:bCs/>
          <w:lang w:val="es-ES_tradnl"/>
        </w:rPr>
        <w:t xml:space="preserve">A posztgraduális kreditpontok gyűjtése </w:t>
      </w:r>
      <w:r w:rsidRPr="00434930">
        <w:rPr>
          <w:rFonts w:ascii="Open Sans" w:hAnsi="Open Sans" w:cs="Open Sans"/>
          <w:b/>
          <w:bCs/>
          <w:i/>
          <w:lang w:val="es-ES_tradnl"/>
        </w:rPr>
        <w:t>opcionális</w:t>
      </w:r>
      <w:r w:rsidRPr="00434930">
        <w:rPr>
          <w:rFonts w:ascii="Open Sans" w:hAnsi="Open Sans" w:cs="Open Sans"/>
          <w:b/>
          <w:bCs/>
          <w:lang w:val="es-ES_tradnl"/>
        </w:rPr>
        <w:t xml:space="preserve"> és </w:t>
      </w:r>
      <w:r w:rsidRPr="00434930">
        <w:rPr>
          <w:rFonts w:ascii="Open Sans" w:hAnsi="Open Sans" w:cs="Open Sans"/>
          <w:b/>
          <w:bCs/>
          <w:i/>
          <w:lang w:val="es-ES_tradnl"/>
        </w:rPr>
        <w:t>független</w:t>
      </w:r>
      <w:r w:rsidR="008E3527" w:rsidRPr="00434930">
        <w:rPr>
          <w:rFonts w:ascii="Open Sans" w:hAnsi="Open Sans" w:cs="Open Sans"/>
          <w:b/>
          <w:bCs/>
          <w:lang w:val="es-ES_tradnl"/>
        </w:rPr>
        <w:t xml:space="preserve"> az INPP </w:t>
      </w:r>
      <w:r w:rsidR="00674884" w:rsidRPr="00434930">
        <w:rPr>
          <w:rFonts w:ascii="Open Sans" w:hAnsi="Open Sans" w:cs="Open Sans"/>
          <w:b/>
          <w:bCs/>
          <w:lang w:val="es-ES_tradnl"/>
        </w:rPr>
        <w:t>képzéstől</w:t>
      </w:r>
      <w:r w:rsidR="0090453F">
        <w:rPr>
          <w:rFonts w:ascii="Open Sans" w:hAnsi="Open Sans" w:cs="Open Sans"/>
          <w:b/>
          <w:bCs/>
          <w:lang w:val="es-ES_tradnl"/>
        </w:rPr>
        <w:t>. E</w:t>
      </w:r>
      <w:r w:rsidR="0059708D" w:rsidRPr="00434930">
        <w:rPr>
          <w:rFonts w:ascii="Open Sans" w:hAnsi="Open Sans" w:cs="Open Sans"/>
          <w:b/>
          <w:bCs/>
          <w:lang w:val="es-ES_tradnl"/>
        </w:rPr>
        <w:t>nnek módjai</w:t>
      </w:r>
      <w:r w:rsidR="00562D74" w:rsidRPr="00434930">
        <w:rPr>
          <w:rFonts w:ascii="Open Sans" w:hAnsi="Open Sans" w:cs="Open Sans"/>
          <w:b/>
          <w:bCs/>
          <w:lang w:val="es-ES_tradnl"/>
        </w:rPr>
        <w:t xml:space="preserve">: </w:t>
      </w:r>
      <w:r w:rsidR="008E3527" w:rsidRPr="00434930">
        <w:rPr>
          <w:rFonts w:ascii="Open Sans" w:hAnsi="Open Sans" w:cs="Open Sans"/>
          <w:b/>
          <w:bCs/>
          <w:lang w:val="es-ES_tradnl"/>
        </w:rPr>
        <w:t>további követelmények</w:t>
      </w:r>
      <w:r w:rsidR="00C13281" w:rsidRPr="00434930">
        <w:rPr>
          <w:rFonts w:ascii="Open Sans" w:hAnsi="Open Sans" w:cs="Open Sans"/>
          <w:b/>
          <w:bCs/>
          <w:lang w:val="es-ES_tradnl"/>
        </w:rPr>
        <w:t xml:space="preserve"> tel</w:t>
      </w:r>
      <w:r w:rsidR="0059708D" w:rsidRPr="00434930">
        <w:rPr>
          <w:rFonts w:ascii="Open Sans" w:hAnsi="Open Sans" w:cs="Open Sans"/>
          <w:b/>
          <w:bCs/>
          <w:lang w:val="es-ES_tradnl"/>
        </w:rPr>
        <w:t>j</w:t>
      </w:r>
      <w:r w:rsidR="00C13281" w:rsidRPr="00434930">
        <w:rPr>
          <w:rFonts w:ascii="Open Sans" w:hAnsi="Open Sans" w:cs="Open Sans"/>
          <w:b/>
          <w:bCs/>
          <w:lang w:val="es-ES_tradnl"/>
        </w:rPr>
        <w:t>e</w:t>
      </w:r>
      <w:r w:rsidR="0059708D" w:rsidRPr="00434930">
        <w:rPr>
          <w:rFonts w:ascii="Open Sans" w:hAnsi="Open Sans" w:cs="Open Sans"/>
          <w:b/>
          <w:bCs/>
          <w:lang w:val="es-ES_tradnl"/>
        </w:rPr>
        <w:t>sítése</w:t>
      </w:r>
      <w:r w:rsidR="008E3527" w:rsidRPr="00434930">
        <w:rPr>
          <w:rFonts w:ascii="Open Sans" w:hAnsi="Open Sans" w:cs="Open Sans"/>
          <w:b/>
          <w:bCs/>
          <w:lang w:val="es-ES_tradnl"/>
        </w:rPr>
        <w:t>, pos</w:t>
      </w:r>
      <w:r w:rsidR="001C6047" w:rsidRPr="00434930">
        <w:rPr>
          <w:rFonts w:ascii="Open Sans" w:hAnsi="Open Sans" w:cs="Open Sans"/>
          <w:b/>
          <w:bCs/>
          <w:lang w:val="es-ES_tradnl"/>
        </w:rPr>
        <w:t>z</w:t>
      </w:r>
      <w:r w:rsidR="008E3527" w:rsidRPr="00434930">
        <w:rPr>
          <w:rFonts w:ascii="Open Sans" w:hAnsi="Open Sans" w:cs="Open Sans"/>
          <w:b/>
          <w:bCs/>
          <w:lang w:val="es-ES_tradnl"/>
        </w:rPr>
        <w:t>tgraduális kredit</w:t>
      </w:r>
      <w:r w:rsidR="0059708D" w:rsidRPr="00434930">
        <w:rPr>
          <w:rFonts w:ascii="Open Sans" w:hAnsi="Open Sans" w:cs="Open Sans"/>
          <w:b/>
          <w:bCs/>
          <w:lang w:val="es-ES_tradnl"/>
        </w:rPr>
        <w:t>pontok</w:t>
      </w:r>
      <w:r w:rsidR="008E3527" w:rsidRPr="00434930">
        <w:rPr>
          <w:rFonts w:ascii="Open Sans" w:hAnsi="Open Sans" w:cs="Open Sans"/>
          <w:b/>
          <w:bCs/>
          <w:lang w:val="es-ES_tradnl"/>
        </w:rPr>
        <w:t xml:space="preserve"> </w:t>
      </w:r>
      <w:r w:rsidR="0059708D" w:rsidRPr="00434930">
        <w:rPr>
          <w:rFonts w:ascii="Open Sans" w:hAnsi="Open Sans" w:cs="Open Sans"/>
          <w:b/>
          <w:bCs/>
          <w:lang w:val="es-ES_tradnl"/>
        </w:rPr>
        <w:t>szerzése</w:t>
      </w:r>
      <w:r w:rsidR="003E22C2" w:rsidRPr="00434930">
        <w:rPr>
          <w:rFonts w:ascii="Open Sans" w:hAnsi="Open Sans" w:cs="Open Sans"/>
          <w:b/>
          <w:bCs/>
          <w:lang w:val="es-ES_tradnl"/>
        </w:rPr>
        <w:t xml:space="preserve">, </w:t>
      </w:r>
      <w:r w:rsidR="0059708D" w:rsidRPr="00434930">
        <w:rPr>
          <w:rFonts w:ascii="Open Sans" w:hAnsi="Open Sans" w:cs="Open Sans"/>
          <w:b/>
          <w:bCs/>
          <w:lang w:val="es-ES_tradnl"/>
        </w:rPr>
        <w:t>közvetlenü</w:t>
      </w:r>
      <w:r w:rsidR="00C13281" w:rsidRPr="00434930">
        <w:rPr>
          <w:rFonts w:ascii="Open Sans" w:hAnsi="Open Sans" w:cs="Open Sans"/>
          <w:b/>
          <w:bCs/>
          <w:lang w:val="es-ES_tradnl"/>
        </w:rPr>
        <w:t>l</w:t>
      </w:r>
      <w:r w:rsidR="0059708D" w:rsidRPr="00434930">
        <w:rPr>
          <w:rFonts w:ascii="Open Sans" w:hAnsi="Open Sans" w:cs="Open Sans"/>
          <w:b/>
          <w:bCs/>
          <w:lang w:val="es-ES_tradnl"/>
        </w:rPr>
        <w:t xml:space="preserve"> az egyetem részére történő fizetés.</w:t>
      </w:r>
    </w:p>
    <w:p w14:paraId="05377B47" w14:textId="77777777" w:rsidR="008E3527" w:rsidRPr="00562D74" w:rsidRDefault="008E3527" w:rsidP="0095572F">
      <w:pPr>
        <w:jc w:val="both"/>
        <w:rPr>
          <w:rFonts w:ascii="Open Sans" w:hAnsi="Open Sans" w:cs="Open Sans"/>
          <w:b/>
          <w:bCs/>
          <w:lang w:val="es-ES_tradnl"/>
        </w:rPr>
      </w:pPr>
    </w:p>
    <w:p w14:paraId="3C8103B9" w14:textId="77777777" w:rsidR="008E3527" w:rsidRPr="00562D74" w:rsidRDefault="008E3527" w:rsidP="0095572F">
      <w:pPr>
        <w:jc w:val="both"/>
        <w:rPr>
          <w:rFonts w:ascii="Open Sans" w:hAnsi="Open Sans" w:cs="Open Sans"/>
          <w:lang w:val="es-ES_tradnl"/>
        </w:rPr>
      </w:pPr>
      <w:r w:rsidRPr="00562D74">
        <w:rPr>
          <w:rFonts w:ascii="Open Sans" w:hAnsi="Open Sans" w:cs="Open Sans"/>
          <w:lang w:val="es-ES_tradnl"/>
        </w:rPr>
        <w:t xml:space="preserve">Azok a hallgatók, akik bárhol a világon </w:t>
      </w:r>
      <w:r w:rsidR="00674884" w:rsidRPr="00562D74">
        <w:rPr>
          <w:rFonts w:ascii="Open Sans" w:hAnsi="Open Sans" w:cs="Open Sans"/>
          <w:lang w:val="es-ES_tradnl"/>
        </w:rPr>
        <w:t>sikeresen elvégezte</w:t>
      </w:r>
      <w:r w:rsidRPr="00562D74">
        <w:rPr>
          <w:rFonts w:ascii="Open Sans" w:hAnsi="Open Sans" w:cs="Open Sans"/>
          <w:lang w:val="es-ES_tradnl"/>
        </w:rPr>
        <w:t xml:space="preserve">k INPP </w:t>
      </w:r>
      <w:r w:rsidR="00674884" w:rsidRPr="00562D74">
        <w:rPr>
          <w:rFonts w:ascii="Open Sans" w:hAnsi="Open Sans" w:cs="Open Sans"/>
          <w:lang w:val="es-ES_tradnl"/>
        </w:rPr>
        <w:t>Fejlesztői Képzést, jelentkezhetnek a UCLAN-ra, ahol is három követelményt kell teljesíteniük. Minden munkát angol nyelven kell benyújtani.</w:t>
      </w:r>
    </w:p>
    <w:p w14:paraId="3C789B23" w14:textId="77777777" w:rsidR="00674884" w:rsidRPr="00562D74" w:rsidRDefault="00674884" w:rsidP="0095572F">
      <w:pPr>
        <w:jc w:val="both"/>
        <w:rPr>
          <w:rFonts w:ascii="Open Sans" w:hAnsi="Open Sans" w:cs="Open Sans"/>
          <w:lang w:val="es-ES_tradnl"/>
        </w:rPr>
      </w:pPr>
    </w:p>
    <w:p w14:paraId="79E459C4" w14:textId="77777777" w:rsidR="00674884" w:rsidRPr="00562D74" w:rsidRDefault="00674884" w:rsidP="0095572F">
      <w:pPr>
        <w:jc w:val="both"/>
        <w:rPr>
          <w:rFonts w:ascii="Open Sans" w:hAnsi="Open Sans" w:cs="Open Sans"/>
          <w:lang w:val="es-ES_tradnl"/>
        </w:rPr>
      </w:pPr>
      <w:r w:rsidRPr="00562D74">
        <w:rPr>
          <w:rFonts w:ascii="Open Sans" w:hAnsi="Open Sans" w:cs="Open Sans"/>
          <w:lang w:val="es-ES_tradnl"/>
        </w:rPr>
        <w:t>Azok az okleveles feljesztők, akik az elmúlt 10 évben végezték el az INPP kép</w:t>
      </w:r>
      <w:r w:rsidR="00572CE5" w:rsidRPr="00562D74">
        <w:rPr>
          <w:rFonts w:ascii="Open Sans" w:hAnsi="Open Sans" w:cs="Open Sans"/>
          <w:lang w:val="es-ES_tradnl"/>
        </w:rPr>
        <w:t>zést, kérhetik az egyetemtől</w:t>
      </w:r>
      <w:r w:rsidRPr="00562D74">
        <w:rPr>
          <w:rFonts w:ascii="Open Sans" w:hAnsi="Open Sans" w:cs="Open Sans"/>
          <w:lang w:val="es-ES_tradnl"/>
        </w:rPr>
        <w:t>, hog</w:t>
      </w:r>
      <w:r w:rsidR="00572CE5" w:rsidRPr="00562D74">
        <w:rPr>
          <w:rFonts w:ascii="Open Sans" w:hAnsi="Open Sans" w:cs="Open Sans"/>
          <w:lang w:val="es-ES_tradnl"/>
        </w:rPr>
        <w:t>y visszamenőleg megkapják a kr</w:t>
      </w:r>
      <w:r w:rsidRPr="00562D74">
        <w:rPr>
          <w:rFonts w:ascii="Open Sans" w:hAnsi="Open Sans" w:cs="Open Sans"/>
          <w:lang w:val="es-ES_tradnl"/>
        </w:rPr>
        <w:t>e</w:t>
      </w:r>
      <w:r w:rsidR="00572CE5" w:rsidRPr="00562D74">
        <w:rPr>
          <w:rFonts w:ascii="Open Sans" w:hAnsi="Open Sans" w:cs="Open Sans"/>
          <w:lang w:val="es-ES_tradnl"/>
        </w:rPr>
        <w:t>d</w:t>
      </w:r>
      <w:r w:rsidRPr="00562D74">
        <w:rPr>
          <w:rFonts w:ascii="Open Sans" w:hAnsi="Open Sans" w:cs="Open Sans"/>
          <w:lang w:val="es-ES_tradnl"/>
        </w:rPr>
        <w:t xml:space="preserve">itpontokat (az egyéb követelmények teljesítése, valamint </w:t>
      </w:r>
      <w:r w:rsidR="00C13281" w:rsidRPr="00562D74">
        <w:rPr>
          <w:rFonts w:ascii="Open Sans" w:hAnsi="Open Sans" w:cs="Open Sans"/>
          <w:lang w:val="es-ES_tradnl"/>
        </w:rPr>
        <w:t>közvet</w:t>
      </w:r>
      <w:r w:rsidRPr="00562D74">
        <w:rPr>
          <w:rFonts w:ascii="Open Sans" w:hAnsi="Open Sans" w:cs="Open Sans"/>
          <w:lang w:val="es-ES_tradnl"/>
        </w:rPr>
        <w:t>lenül az egyetem részére történő fizetés esetén)</w:t>
      </w:r>
      <w:r w:rsidR="00572CE5" w:rsidRPr="00562D74">
        <w:rPr>
          <w:rFonts w:ascii="Open Sans" w:hAnsi="Open Sans" w:cs="Open Sans"/>
          <w:lang w:val="es-ES_tradnl"/>
        </w:rPr>
        <w:t>, valamint hogy továbbtanuljanak egy posztgraduá</w:t>
      </w:r>
      <w:r w:rsidR="003E22C2">
        <w:rPr>
          <w:rFonts w:ascii="Open Sans" w:hAnsi="Open Sans" w:cs="Open Sans"/>
          <w:lang w:val="es-ES_tradnl"/>
        </w:rPr>
        <w:t>l</w:t>
      </w:r>
      <w:r w:rsidR="00572CE5" w:rsidRPr="00562D74">
        <w:rPr>
          <w:rFonts w:ascii="Open Sans" w:hAnsi="Open Sans" w:cs="Open Sans"/>
          <w:lang w:val="es-ES_tradnl"/>
        </w:rPr>
        <w:t>is diploma</w:t>
      </w:r>
      <w:r w:rsidR="001C6047" w:rsidRPr="00562D74">
        <w:rPr>
          <w:rFonts w:ascii="Open Sans" w:hAnsi="Open Sans" w:cs="Open Sans"/>
          <w:lang w:val="es-ES_tradnl"/>
        </w:rPr>
        <w:t>, mester- vagy doktori fokozat</w:t>
      </w:r>
      <w:r w:rsidR="00572CE5" w:rsidRPr="00562D74">
        <w:rPr>
          <w:rFonts w:ascii="Open Sans" w:hAnsi="Open Sans" w:cs="Open Sans"/>
          <w:lang w:val="es-ES_tradnl"/>
        </w:rPr>
        <w:t xml:space="preserve"> megszerzéséért</w:t>
      </w:r>
      <w:r w:rsidR="001C6047" w:rsidRPr="00562D74">
        <w:rPr>
          <w:rFonts w:ascii="Open Sans" w:hAnsi="Open Sans" w:cs="Open Sans"/>
          <w:lang w:val="es-ES_tradnl"/>
        </w:rPr>
        <w:t>.</w:t>
      </w:r>
    </w:p>
    <w:p w14:paraId="48549C0E" w14:textId="77777777" w:rsidR="001C6047" w:rsidRPr="00562D74" w:rsidRDefault="001C6047" w:rsidP="0095572F">
      <w:pPr>
        <w:jc w:val="both"/>
        <w:rPr>
          <w:rFonts w:ascii="Open Sans" w:hAnsi="Open Sans" w:cs="Open Sans"/>
          <w:lang w:val="es-ES_tradnl"/>
        </w:rPr>
      </w:pPr>
    </w:p>
    <w:p w14:paraId="70F395A2" w14:textId="77777777" w:rsidR="0095572F" w:rsidRPr="00780146" w:rsidRDefault="001C6047" w:rsidP="0095572F">
      <w:pPr>
        <w:jc w:val="both"/>
        <w:rPr>
          <w:rFonts w:ascii="Open Sans" w:hAnsi="Open Sans" w:cs="Open Sans"/>
          <w:b/>
          <w:bCs/>
          <w:lang w:val="es-ES_tradnl"/>
        </w:rPr>
      </w:pPr>
      <w:r w:rsidRPr="00780146">
        <w:rPr>
          <w:rFonts w:ascii="Open Sans" w:hAnsi="Open Sans" w:cs="Open Sans"/>
          <w:b/>
          <w:bCs/>
          <w:lang w:val="es-ES_tradnl"/>
        </w:rPr>
        <w:t>Az INPP célja, hogy azok a hallgatók, akik mesterfokozat megszerzését tűzték ki</w:t>
      </w:r>
      <w:r w:rsidR="00C13281" w:rsidRPr="00780146">
        <w:rPr>
          <w:rFonts w:ascii="Open Sans" w:hAnsi="Open Sans" w:cs="Open Sans"/>
          <w:b/>
          <w:bCs/>
          <w:lang w:val="es-ES_tradnl"/>
        </w:rPr>
        <w:t xml:space="preserve"> célul</w:t>
      </w:r>
      <w:r w:rsidR="00216DDA" w:rsidRPr="00780146">
        <w:rPr>
          <w:rFonts w:ascii="Open Sans" w:hAnsi="Open Sans" w:cs="Open Sans"/>
          <w:b/>
          <w:bCs/>
          <w:lang w:val="es-ES_tradnl"/>
        </w:rPr>
        <w:t>,</w:t>
      </w:r>
      <w:r w:rsidRPr="00780146">
        <w:rPr>
          <w:rFonts w:ascii="Open Sans" w:hAnsi="Open Sans" w:cs="Open Sans"/>
          <w:b/>
          <w:bCs/>
          <w:lang w:val="es-ES_tradnl"/>
        </w:rPr>
        <w:t xml:space="preserve"> </w:t>
      </w:r>
      <w:r w:rsidR="00216DDA" w:rsidRPr="00780146">
        <w:rPr>
          <w:rFonts w:ascii="Open Sans" w:hAnsi="Open Sans" w:cs="Open Sans"/>
          <w:b/>
          <w:bCs/>
          <w:lang w:val="es-ES_tradnl"/>
        </w:rPr>
        <w:t xml:space="preserve">a jövőben kérhessék az INPP klinikai adatbázisában található információk vagy az INPP iskolai programjának </w:t>
      </w:r>
      <w:r w:rsidR="0098711C" w:rsidRPr="00780146">
        <w:rPr>
          <w:rFonts w:ascii="Open Sans" w:hAnsi="Open Sans" w:cs="Open Sans"/>
          <w:b/>
          <w:bCs/>
          <w:lang w:val="es-ES_tradnl"/>
        </w:rPr>
        <w:t xml:space="preserve">alkalmazását </w:t>
      </w:r>
      <w:r w:rsidR="00216DDA" w:rsidRPr="00780146">
        <w:rPr>
          <w:rFonts w:ascii="Open Sans" w:hAnsi="Open Sans" w:cs="Open Sans"/>
          <w:b/>
          <w:bCs/>
          <w:lang w:val="es-ES_tradnl"/>
        </w:rPr>
        <w:t>az egyetem által felügyelt kutatás</w:t>
      </w:r>
      <w:r w:rsidR="0098711C" w:rsidRPr="00780146">
        <w:rPr>
          <w:rFonts w:ascii="Open Sans" w:hAnsi="Open Sans" w:cs="Open Sans"/>
          <w:b/>
          <w:bCs/>
          <w:lang w:val="es-ES_tradnl"/>
        </w:rPr>
        <w:t>okban.</w:t>
      </w:r>
    </w:p>
    <w:p w14:paraId="4BC04BCE" w14:textId="77777777" w:rsidR="00216DDA" w:rsidRPr="00562D74" w:rsidRDefault="00216DDA" w:rsidP="0095572F">
      <w:pPr>
        <w:jc w:val="both"/>
        <w:rPr>
          <w:rFonts w:ascii="Open Sans" w:hAnsi="Open Sans" w:cs="Open Sans"/>
          <w:lang w:val="es-ES_tradnl"/>
        </w:rPr>
      </w:pPr>
    </w:p>
    <w:p w14:paraId="2B2903AA" w14:textId="77777777" w:rsidR="002C23B3" w:rsidRPr="00562D74" w:rsidRDefault="002C23B3" w:rsidP="0095572F">
      <w:pPr>
        <w:jc w:val="both"/>
        <w:rPr>
          <w:rFonts w:ascii="Open Sans" w:hAnsi="Open Sans" w:cs="Open Sans"/>
          <w:lang w:val="es-ES_tradnl"/>
        </w:rPr>
      </w:pPr>
      <w:r w:rsidRPr="00562D74">
        <w:rPr>
          <w:rFonts w:ascii="Open Sans" w:hAnsi="Open Sans" w:cs="Open Sans"/>
          <w:lang w:val="es-ES_tradnl"/>
        </w:rPr>
        <w:t>A UCLAN</w:t>
      </w:r>
      <w:r w:rsidR="0059708D" w:rsidRPr="00562D74">
        <w:rPr>
          <w:rFonts w:ascii="Open Sans" w:hAnsi="Open Sans" w:cs="Open Sans"/>
          <w:lang w:val="es-ES_tradnl"/>
        </w:rPr>
        <w:t xml:space="preserve"> a következőképpen foglalta össze a </w:t>
      </w:r>
      <w:r w:rsidR="003622EB" w:rsidRPr="00562D74">
        <w:rPr>
          <w:rFonts w:ascii="Open Sans" w:hAnsi="Open Sans" w:cs="Open Sans"/>
          <w:lang w:val="es-ES_tradnl"/>
        </w:rPr>
        <w:t>kiegészítő</w:t>
      </w:r>
      <w:r w:rsidR="0059708D" w:rsidRPr="00562D74">
        <w:rPr>
          <w:rFonts w:ascii="Open Sans" w:hAnsi="Open Sans" w:cs="Open Sans"/>
          <w:lang w:val="es-ES_tradnl"/>
        </w:rPr>
        <w:t xml:space="preserve"> követelményeket és költségeket:</w:t>
      </w:r>
    </w:p>
    <w:p w14:paraId="5F7E64D3" w14:textId="77777777" w:rsidR="003622EB" w:rsidRPr="00562D74" w:rsidRDefault="003622EB" w:rsidP="0095572F">
      <w:pPr>
        <w:jc w:val="both"/>
        <w:rPr>
          <w:rFonts w:ascii="Open Sans" w:hAnsi="Open Sans" w:cs="Open Sans"/>
          <w:lang w:val="es-ES_tradnl"/>
        </w:rPr>
      </w:pPr>
    </w:p>
    <w:p w14:paraId="0EEEEB37" w14:textId="77777777" w:rsidR="003622EB" w:rsidRPr="00562D74" w:rsidRDefault="003622EB" w:rsidP="0095572F">
      <w:pPr>
        <w:jc w:val="both"/>
        <w:rPr>
          <w:rFonts w:ascii="Open Sans" w:hAnsi="Open Sans" w:cs="Open Sans"/>
          <w:lang w:val="es-ES_tradnl"/>
        </w:rPr>
      </w:pPr>
      <w:r w:rsidRPr="00562D74">
        <w:rPr>
          <w:rFonts w:ascii="Open Sans" w:hAnsi="Open Sans" w:cs="Open Sans"/>
          <w:lang w:val="es-ES_tradnl"/>
        </w:rPr>
        <w:t>“Röviden</w:t>
      </w:r>
      <w:r w:rsidR="009552E0" w:rsidRPr="00562D74">
        <w:rPr>
          <w:rFonts w:ascii="Open Sans" w:hAnsi="Open Sans" w:cs="Open Sans"/>
          <w:lang w:val="es-ES_tradnl"/>
        </w:rPr>
        <w:t xml:space="preserve"> összefoglalva,</w:t>
      </w:r>
      <w:r w:rsidRPr="00562D74">
        <w:rPr>
          <w:rFonts w:ascii="Open Sans" w:hAnsi="Open Sans" w:cs="Open Sans"/>
          <w:lang w:val="es-ES_tradnl"/>
        </w:rPr>
        <w:t xml:space="preserve"> </w:t>
      </w:r>
      <w:r w:rsidR="009552E0" w:rsidRPr="00562D74">
        <w:rPr>
          <w:rFonts w:ascii="Open Sans" w:hAnsi="Open Sans" w:cs="Open Sans"/>
          <w:lang w:val="es-ES_tradnl"/>
        </w:rPr>
        <w:t>az INPP program elvégzéséért járó</w:t>
      </w:r>
      <w:r w:rsidRPr="00562D74">
        <w:rPr>
          <w:rFonts w:ascii="Open Sans" w:hAnsi="Open Sans" w:cs="Open Sans"/>
          <w:lang w:val="es-ES_tradnl"/>
        </w:rPr>
        <w:t xml:space="preserve"> 60 kreditet </w:t>
      </w:r>
      <w:r w:rsidR="002454E9" w:rsidRPr="00562D74">
        <w:rPr>
          <w:rFonts w:ascii="Open Sans" w:hAnsi="Open Sans" w:cs="Open Sans"/>
          <w:lang w:val="es-ES_tradnl"/>
        </w:rPr>
        <w:t xml:space="preserve">három dolgozat benyújtásával (3 x 20 kreditpont) </w:t>
      </w:r>
      <w:r w:rsidR="009552E0" w:rsidRPr="00562D74">
        <w:rPr>
          <w:rFonts w:ascii="Open Sans" w:hAnsi="Open Sans" w:cs="Open Sans"/>
          <w:lang w:val="es-ES_tradnl"/>
        </w:rPr>
        <w:t>lehet megszerezni</w:t>
      </w:r>
      <w:r w:rsidRPr="00562D74">
        <w:rPr>
          <w:rFonts w:ascii="Open Sans" w:hAnsi="Open Sans" w:cs="Open Sans"/>
          <w:lang w:val="es-ES_tradnl"/>
        </w:rPr>
        <w:t xml:space="preserve"> (posztgraduális képesítés)</w:t>
      </w:r>
      <w:r w:rsidR="002454E9" w:rsidRPr="00562D74">
        <w:rPr>
          <w:rFonts w:ascii="Open Sans" w:hAnsi="Open Sans" w:cs="Open Sans"/>
          <w:lang w:val="es-ES_tradnl"/>
        </w:rPr>
        <w:t xml:space="preserve">. </w:t>
      </w:r>
      <w:r w:rsidR="009552E0" w:rsidRPr="00562D74">
        <w:rPr>
          <w:rFonts w:ascii="Open Sans" w:hAnsi="Open Sans" w:cs="Open Sans"/>
          <w:lang w:val="es-ES_tradnl"/>
        </w:rPr>
        <w:t xml:space="preserve">Ezeknek egy-egy 1500 szavas </w:t>
      </w:r>
      <w:r w:rsidR="003E22C2">
        <w:rPr>
          <w:rFonts w:ascii="Open Sans" w:hAnsi="Open Sans" w:cs="Open Sans"/>
          <w:lang w:val="es-ES_tradnl"/>
        </w:rPr>
        <w:t>beszámolónak</w:t>
      </w:r>
      <w:r w:rsidR="009552E0" w:rsidRPr="00562D74">
        <w:rPr>
          <w:rFonts w:ascii="Open Sans" w:hAnsi="Open Sans" w:cs="Open Sans"/>
          <w:lang w:val="es-ES_tradnl"/>
        </w:rPr>
        <w:t xml:space="preserve"> kell lenniük arról, hogyan hatott az INPP képzés a </w:t>
      </w:r>
      <w:r w:rsidR="00434930">
        <w:rPr>
          <w:rFonts w:ascii="Open Sans" w:hAnsi="Open Sans" w:cs="Open Sans"/>
          <w:lang w:val="es-ES_tradnl"/>
        </w:rPr>
        <w:t>jelentkező</w:t>
      </w:r>
      <w:r w:rsidR="002454E9" w:rsidRPr="00562D74">
        <w:rPr>
          <w:rFonts w:ascii="Open Sans" w:hAnsi="Open Sans" w:cs="Open Sans"/>
          <w:lang w:val="es-ES_tradnl"/>
        </w:rPr>
        <w:t xml:space="preserve"> </w:t>
      </w:r>
      <w:r w:rsidR="009552E0" w:rsidRPr="00562D74">
        <w:rPr>
          <w:rFonts w:ascii="Open Sans" w:hAnsi="Open Sans" w:cs="Open Sans"/>
          <w:lang w:val="es-ES_tradnl"/>
        </w:rPr>
        <w:t>praxisára, valamint milyen eredménye</w:t>
      </w:r>
      <w:r w:rsidR="002454E9" w:rsidRPr="00562D74">
        <w:rPr>
          <w:rFonts w:ascii="Open Sans" w:hAnsi="Open Sans" w:cs="Open Sans"/>
          <w:lang w:val="es-ES_tradnl"/>
        </w:rPr>
        <w:t>kkel járt</w:t>
      </w:r>
      <w:r w:rsidR="009552E0" w:rsidRPr="00562D74">
        <w:rPr>
          <w:rFonts w:ascii="Open Sans" w:hAnsi="Open Sans" w:cs="Open Sans"/>
          <w:lang w:val="es-ES_tradnl"/>
        </w:rPr>
        <w:t>.</w:t>
      </w:r>
    </w:p>
    <w:p w14:paraId="7EC25A6B" w14:textId="77777777" w:rsidR="009552E0" w:rsidRPr="00562D74" w:rsidRDefault="009552E0" w:rsidP="0095572F">
      <w:pPr>
        <w:jc w:val="both"/>
        <w:rPr>
          <w:rFonts w:ascii="Open Sans" w:hAnsi="Open Sans" w:cs="Open Sans"/>
          <w:lang w:val="es-ES_tradnl"/>
        </w:rPr>
      </w:pPr>
    </w:p>
    <w:p w14:paraId="0113B8FB" w14:textId="77777777" w:rsidR="0059708D" w:rsidRPr="00562D74" w:rsidRDefault="009552E0" w:rsidP="0095572F">
      <w:pPr>
        <w:jc w:val="both"/>
        <w:rPr>
          <w:rFonts w:ascii="Open Sans" w:hAnsi="Open Sans" w:cs="Open Sans"/>
          <w:lang w:val="es-ES_tradnl"/>
        </w:rPr>
      </w:pPr>
      <w:r w:rsidRPr="00562D74">
        <w:rPr>
          <w:rFonts w:ascii="Open Sans" w:hAnsi="Open Sans" w:cs="Open Sans"/>
          <w:lang w:val="es-ES_tradnl"/>
        </w:rPr>
        <w:t xml:space="preserve">A költség </w:t>
      </w:r>
      <w:r w:rsidRPr="00562D74">
        <w:rPr>
          <w:rFonts w:ascii="Open Sans" w:hAnsi="Open Sans" w:cs="Open Sans"/>
          <w:color w:val="000000"/>
          <w:lang w:val="es-ES_tradnl"/>
        </w:rPr>
        <w:t xml:space="preserve">880 </w:t>
      </w:r>
      <w:r w:rsidR="00F97BDD" w:rsidRPr="00562D74">
        <w:rPr>
          <w:rFonts w:ascii="Open Sans" w:hAnsi="Open Sans" w:cs="Open Sans"/>
          <w:color w:val="000000"/>
          <w:lang w:val="es-ES_tradnl"/>
        </w:rPr>
        <w:t>angol font</w:t>
      </w:r>
      <w:r w:rsidR="007A53EC" w:rsidRPr="00562D74">
        <w:rPr>
          <w:rFonts w:ascii="Open Sans" w:hAnsi="Open Sans" w:cs="Open Sans"/>
          <w:color w:val="000000"/>
          <w:lang w:val="es-ES_tradnl"/>
        </w:rPr>
        <w:t xml:space="preserve"> </w:t>
      </w:r>
      <w:r w:rsidRPr="00562D74">
        <w:rPr>
          <w:rFonts w:ascii="Open Sans" w:hAnsi="Open Sans" w:cs="Open Sans"/>
          <w:color w:val="000000"/>
          <w:lang w:val="es-ES_tradnl"/>
        </w:rPr>
        <w:t>20 kredit</w:t>
      </w:r>
      <w:r w:rsidR="00F97BDD" w:rsidRPr="00562D74">
        <w:rPr>
          <w:rFonts w:ascii="Open Sans" w:hAnsi="Open Sans" w:cs="Open Sans"/>
          <w:color w:val="000000"/>
          <w:lang w:val="es-ES_tradnl"/>
        </w:rPr>
        <w:t>enként</w:t>
      </w:r>
      <w:r w:rsidRPr="00562D74">
        <w:rPr>
          <w:rFonts w:ascii="Open Sans" w:hAnsi="Open Sans" w:cs="Open Sans"/>
          <w:color w:val="000000"/>
          <w:lang w:val="es-ES_tradnl"/>
        </w:rPr>
        <w:t>/modul</w:t>
      </w:r>
      <w:r w:rsidR="00F97BDD" w:rsidRPr="00562D74">
        <w:rPr>
          <w:rFonts w:ascii="Open Sans" w:hAnsi="Open Sans" w:cs="Open Sans"/>
          <w:color w:val="000000"/>
          <w:lang w:val="es-ES_tradnl"/>
        </w:rPr>
        <w:t>onként</w:t>
      </w:r>
      <w:r w:rsidRPr="00562D74">
        <w:rPr>
          <w:rFonts w:ascii="Open Sans" w:hAnsi="Open Sans" w:cs="Open Sans"/>
          <w:color w:val="000000"/>
          <w:lang w:val="es-ES_tradnl"/>
        </w:rPr>
        <w:t xml:space="preserve"> (</w:t>
      </w:r>
      <w:r w:rsidR="007A53EC" w:rsidRPr="00562D74">
        <w:rPr>
          <w:rFonts w:ascii="Open Sans" w:hAnsi="Open Sans" w:cs="Open Sans"/>
          <w:color w:val="000000"/>
          <w:lang w:val="es-ES_tradnl"/>
        </w:rPr>
        <w:t>ö</w:t>
      </w:r>
      <w:r w:rsidR="00F97BDD" w:rsidRPr="00562D74">
        <w:rPr>
          <w:rFonts w:ascii="Open Sans" w:hAnsi="Open Sans" w:cs="Open Sans"/>
          <w:color w:val="000000"/>
          <w:lang w:val="es-ES_tradnl"/>
        </w:rPr>
        <w:t xml:space="preserve">sszesen </w:t>
      </w:r>
      <w:r w:rsidRPr="00562D74">
        <w:rPr>
          <w:rFonts w:ascii="Open Sans" w:hAnsi="Open Sans" w:cs="Open Sans"/>
          <w:color w:val="000000"/>
          <w:lang w:val="es-ES_tradnl"/>
        </w:rPr>
        <w:t>2,640</w:t>
      </w:r>
      <w:r w:rsidR="00F97BDD" w:rsidRPr="00562D74">
        <w:rPr>
          <w:rFonts w:ascii="Open Sans" w:hAnsi="Open Sans" w:cs="Open Sans"/>
          <w:color w:val="000000"/>
          <w:lang w:val="es-ES_tradnl"/>
        </w:rPr>
        <w:t xml:space="preserve"> angol font</w:t>
      </w:r>
      <w:r w:rsidRPr="00562D74">
        <w:rPr>
          <w:rFonts w:ascii="Open Sans" w:hAnsi="Open Sans" w:cs="Open Sans"/>
          <w:color w:val="000000"/>
          <w:lang w:val="es-ES_tradnl"/>
        </w:rPr>
        <w:t>).</w:t>
      </w:r>
      <w:r w:rsidR="00F97BDD" w:rsidRPr="00562D74">
        <w:rPr>
          <w:rFonts w:ascii="Open Sans" w:hAnsi="Open Sans" w:cs="Open Sans"/>
          <w:color w:val="000000"/>
          <w:lang w:val="es-ES_tradnl"/>
        </w:rPr>
        <w:t xml:space="preserve"> Sikeres teljesítés esetén </w:t>
      </w:r>
      <w:r w:rsidR="002454E9" w:rsidRPr="00562D74">
        <w:rPr>
          <w:rFonts w:ascii="Open Sans" w:hAnsi="Open Sans" w:cs="Open Sans"/>
          <w:color w:val="000000"/>
          <w:lang w:val="es-ES_tradnl"/>
        </w:rPr>
        <w:t xml:space="preserve">a hallgató </w:t>
      </w:r>
      <w:r w:rsidR="00F97BDD" w:rsidRPr="00562D74">
        <w:rPr>
          <w:rFonts w:ascii="Open Sans" w:hAnsi="Open Sans" w:cs="Open Sans"/>
          <w:color w:val="000000"/>
          <w:lang w:val="es-ES_tradnl"/>
        </w:rPr>
        <w:t xml:space="preserve">itt </w:t>
      </w:r>
      <w:r w:rsidR="007A53EC" w:rsidRPr="00562D74">
        <w:rPr>
          <w:rFonts w:ascii="Open Sans" w:hAnsi="Open Sans" w:cs="Open Sans"/>
          <w:color w:val="000000"/>
          <w:lang w:val="es-ES_tradnl"/>
        </w:rPr>
        <w:t>megállhat</w:t>
      </w:r>
      <w:r w:rsidR="00F97BDD" w:rsidRPr="00562D74">
        <w:rPr>
          <w:rFonts w:ascii="Open Sans" w:hAnsi="Open Sans" w:cs="Open Sans"/>
          <w:color w:val="000000"/>
          <w:lang w:val="es-ES_tradnl"/>
        </w:rPr>
        <w:t xml:space="preserve"> </w:t>
      </w:r>
      <w:r w:rsidR="007A53EC" w:rsidRPr="00562D74">
        <w:rPr>
          <w:rFonts w:ascii="Open Sans" w:hAnsi="Open Sans" w:cs="Open Sans"/>
          <w:color w:val="000000"/>
          <w:lang w:val="es-ES_tradnl"/>
        </w:rPr>
        <w:t>és megszerezheti az oklevelet. Ugyanakkor</w:t>
      </w:r>
      <w:r w:rsidR="00F97BDD" w:rsidRPr="00562D74">
        <w:rPr>
          <w:rFonts w:ascii="Open Sans" w:hAnsi="Open Sans" w:cs="Open Sans"/>
          <w:color w:val="000000"/>
          <w:lang w:val="es-ES_tradnl"/>
        </w:rPr>
        <w:t xml:space="preserve"> fe</w:t>
      </w:r>
      <w:r w:rsidR="007A53EC" w:rsidRPr="00562D74">
        <w:rPr>
          <w:rFonts w:ascii="Open Sans" w:hAnsi="Open Sans" w:cs="Open Sans"/>
          <w:color w:val="000000"/>
          <w:lang w:val="es-ES_tradnl"/>
        </w:rPr>
        <w:t>l</w:t>
      </w:r>
      <w:r w:rsidR="00F97BDD" w:rsidRPr="00562D74">
        <w:rPr>
          <w:rFonts w:ascii="Open Sans" w:hAnsi="Open Sans" w:cs="Open Sans"/>
          <w:color w:val="000000"/>
          <w:lang w:val="es-ES_tradnl"/>
        </w:rPr>
        <w:t xml:space="preserve">vehet további modulokat, hogy egy </w:t>
      </w:r>
      <w:r w:rsidR="007A53EC" w:rsidRPr="00562D74">
        <w:rPr>
          <w:rFonts w:ascii="Open Sans" w:hAnsi="Open Sans" w:cs="Open Sans"/>
          <w:color w:val="000000"/>
          <w:lang w:val="es-ES_tradnl"/>
        </w:rPr>
        <w:t>(</w:t>
      </w:r>
      <w:r w:rsidR="00F97BDD" w:rsidRPr="00562D74">
        <w:rPr>
          <w:rFonts w:ascii="Open Sans" w:hAnsi="Open Sans" w:cs="Open Sans"/>
          <w:color w:val="000000"/>
          <w:lang w:val="es-ES_tradnl"/>
        </w:rPr>
        <w:t>összesen 120 kredites</w:t>
      </w:r>
      <w:r w:rsidR="007A53EC" w:rsidRPr="00562D74">
        <w:rPr>
          <w:rFonts w:ascii="Open Sans" w:hAnsi="Open Sans" w:cs="Open Sans"/>
          <w:color w:val="000000"/>
          <w:lang w:val="es-ES_tradnl"/>
        </w:rPr>
        <w:t>)</w:t>
      </w:r>
      <w:r w:rsidR="00F97BDD" w:rsidRPr="00562D74">
        <w:rPr>
          <w:rFonts w:ascii="Open Sans" w:hAnsi="Open Sans" w:cs="Open Sans"/>
          <w:color w:val="000000"/>
          <w:lang w:val="es-ES_tradnl"/>
        </w:rPr>
        <w:t xml:space="preserve"> oklevelet </w:t>
      </w:r>
      <w:r w:rsidR="007A53EC" w:rsidRPr="00562D74">
        <w:rPr>
          <w:rFonts w:ascii="Open Sans" w:hAnsi="Open Sans" w:cs="Open Sans"/>
          <w:color w:val="000000"/>
          <w:lang w:val="es-ES_tradnl"/>
        </w:rPr>
        <w:t xml:space="preserve">vagy mesterfokozatot (180 kredit) szerezzen, melynek része a szakdolgozat. Amennyiben így szeretne eljárni, kérjük, vegye fel velünk a kapcsolatot, hogy </w:t>
      </w:r>
      <w:r w:rsidR="002454E9" w:rsidRPr="00562D74">
        <w:rPr>
          <w:rFonts w:ascii="Open Sans" w:hAnsi="Open Sans" w:cs="Open Sans"/>
          <w:color w:val="000000"/>
          <w:lang w:val="es-ES_tradnl"/>
        </w:rPr>
        <w:t>m</w:t>
      </w:r>
      <w:r w:rsidR="007A53EC" w:rsidRPr="00562D74">
        <w:rPr>
          <w:rFonts w:ascii="Open Sans" w:hAnsi="Open Sans" w:cs="Open Sans"/>
          <w:color w:val="000000"/>
          <w:lang w:val="es-ES_tradnl"/>
        </w:rPr>
        <w:t>egtehessük a szükséges lépéseket a UCLAN-ra való jelentkezése érdekében.</w:t>
      </w:r>
    </w:p>
    <w:p w14:paraId="6CAC1D45" w14:textId="77777777" w:rsidR="002C23B3" w:rsidRPr="00562D74" w:rsidRDefault="002C23B3" w:rsidP="0095572F">
      <w:pPr>
        <w:jc w:val="both"/>
        <w:rPr>
          <w:rFonts w:ascii="Open Sans" w:hAnsi="Open Sans" w:cs="Open Sans"/>
          <w:lang w:val="es-ES_tradnl"/>
        </w:rPr>
      </w:pPr>
      <w:r w:rsidRPr="00562D74">
        <w:rPr>
          <w:rFonts w:ascii="Open Sans" w:hAnsi="Open Sans" w:cs="Open Sans"/>
          <w:lang w:val="es-ES_tradnl"/>
        </w:rPr>
        <w:t xml:space="preserve"> </w:t>
      </w:r>
    </w:p>
    <w:p w14:paraId="21EBC0BA" w14:textId="77777777" w:rsidR="0095572F" w:rsidRPr="00562D74" w:rsidRDefault="007A53EC" w:rsidP="0095572F">
      <w:pPr>
        <w:jc w:val="both"/>
        <w:rPr>
          <w:rFonts w:ascii="Open Sans" w:hAnsi="Open Sans" w:cs="Open Sans"/>
          <w:lang w:val="es-ES_tradnl"/>
        </w:rPr>
      </w:pPr>
      <w:r w:rsidRPr="00562D74">
        <w:rPr>
          <w:rFonts w:ascii="Open Sans" w:hAnsi="Open Sans" w:cs="Open Sans"/>
          <w:lang w:val="es-ES_tradnl"/>
        </w:rPr>
        <w:t>További információért keresse Simon Alford-ot</w:t>
      </w:r>
      <w:r w:rsidR="00C13281" w:rsidRPr="00562D74">
        <w:rPr>
          <w:rFonts w:ascii="Open Sans" w:hAnsi="Open Sans" w:cs="Open Sans"/>
          <w:lang w:val="es-ES_tradnl"/>
        </w:rPr>
        <w:t xml:space="preserve">. </w:t>
      </w:r>
      <w:hyperlink r:id="rId6" w:history="1">
        <w:r w:rsidR="00C13281" w:rsidRPr="00562D74">
          <w:rPr>
            <w:rStyle w:val="Hyperlink"/>
            <w:rFonts w:eastAsia="Times New Roman"/>
            <w:lang w:val="es-ES_tradnl"/>
          </w:rPr>
          <w:t>SAlford@uclan.ac.uk</w:t>
        </w:r>
      </w:hyperlink>
    </w:p>
    <w:p w14:paraId="6C4D6AB9" w14:textId="77777777" w:rsidR="00EA57F3" w:rsidRPr="00562D74" w:rsidRDefault="00EA57F3">
      <w:pPr>
        <w:rPr>
          <w:lang w:val="es-ES_tradnl"/>
        </w:rPr>
      </w:pPr>
    </w:p>
    <w:sectPr w:rsidR="00EA57F3" w:rsidRPr="00562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2F"/>
    <w:rsid w:val="001A1E9C"/>
    <w:rsid w:val="001C6047"/>
    <w:rsid w:val="00216DDA"/>
    <w:rsid w:val="002454E9"/>
    <w:rsid w:val="00250B5F"/>
    <w:rsid w:val="002C23B3"/>
    <w:rsid w:val="003622EB"/>
    <w:rsid w:val="003E22C2"/>
    <w:rsid w:val="00431E15"/>
    <w:rsid w:val="00434930"/>
    <w:rsid w:val="00562D74"/>
    <w:rsid w:val="00572CE5"/>
    <w:rsid w:val="0059708D"/>
    <w:rsid w:val="00611670"/>
    <w:rsid w:val="00626F93"/>
    <w:rsid w:val="00674884"/>
    <w:rsid w:val="006813D4"/>
    <w:rsid w:val="00780146"/>
    <w:rsid w:val="007A53EC"/>
    <w:rsid w:val="00801FCF"/>
    <w:rsid w:val="00814D4A"/>
    <w:rsid w:val="008E3527"/>
    <w:rsid w:val="0090453F"/>
    <w:rsid w:val="009552E0"/>
    <w:rsid w:val="0095572F"/>
    <w:rsid w:val="0098711C"/>
    <w:rsid w:val="00A2764B"/>
    <w:rsid w:val="00B47366"/>
    <w:rsid w:val="00B853AB"/>
    <w:rsid w:val="00C13281"/>
    <w:rsid w:val="00DC3DC2"/>
    <w:rsid w:val="00E27AA9"/>
    <w:rsid w:val="00EA57F3"/>
    <w:rsid w:val="00F9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D3E8"/>
  <w15:docId w15:val="{1A375203-D0F0-410E-BF5E-5EE95CEA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572F"/>
    <w:pPr>
      <w:spacing w:after="0" w:line="240" w:lineRule="auto"/>
    </w:pPr>
    <w:rPr>
      <w:rFonts w:ascii="Calibri" w:hAnsi="Calibri" w:cs="Calibri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55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ford@uclan.ac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 Eszter</dc:creator>
  <cp:lastModifiedBy>Magdalena Zweegman</cp:lastModifiedBy>
  <cp:revision>3</cp:revision>
  <dcterms:created xsi:type="dcterms:W3CDTF">2019-08-06T06:09:00Z</dcterms:created>
  <dcterms:modified xsi:type="dcterms:W3CDTF">2019-08-06T06:11:00Z</dcterms:modified>
</cp:coreProperties>
</file>